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7CE" w:rsidRDefault="0059662E">
      <w:pPr>
        <w:jc w:val="center"/>
      </w:pPr>
      <w:bookmarkStart w:id="0" w:name="_GoBack"/>
      <w:bookmarkEnd w:id="0"/>
      <w:r>
        <w:rPr>
          <w:b/>
          <w:sz w:val="36"/>
          <w:szCs w:val="36"/>
          <w:u w:val="single"/>
        </w:rPr>
        <w:t>U.S./Russia Relations</w:t>
      </w:r>
    </w:p>
    <w:p w:rsidR="008C27CE" w:rsidRDefault="008C27CE">
      <w:pPr>
        <w:jc w:val="center"/>
      </w:pPr>
    </w:p>
    <w:p w:rsidR="008C27CE" w:rsidRDefault="0059662E">
      <w:r>
        <w:rPr>
          <w:u w:val="single"/>
        </w:rPr>
        <w:t>Directions:</w:t>
      </w:r>
      <w:r>
        <w:t xml:space="preserve"> Since the end of WWII, the relationship between the United States and Russia/Soviet Union has been tense. Today, the relationship is no different. Select one of the following articles and complete the key information, summary, and reaction associated with</w:t>
      </w:r>
      <w:r>
        <w:t xml:space="preserve"> it.</w:t>
      </w:r>
    </w:p>
    <w:p w:rsidR="008C27CE" w:rsidRDefault="008C27CE"/>
    <w:p w:rsidR="008C27CE" w:rsidRDefault="0059662E">
      <w:pPr>
        <w:numPr>
          <w:ilvl w:val="0"/>
          <w:numId w:val="6"/>
        </w:numPr>
        <w:ind w:hanging="360"/>
        <w:contextualSpacing/>
      </w:pPr>
      <w:r>
        <w:t>Article Choices</w:t>
      </w:r>
    </w:p>
    <w:p w:rsidR="008C27CE" w:rsidRDefault="0059662E">
      <w:pPr>
        <w:numPr>
          <w:ilvl w:val="1"/>
          <w:numId w:val="6"/>
        </w:numPr>
        <w:ind w:hanging="360"/>
        <w:contextualSpacing/>
      </w:pPr>
      <w:hyperlink r:id="rId5">
        <w:r>
          <w:rPr>
            <w:color w:val="1155CC"/>
            <w:u w:val="single"/>
          </w:rPr>
          <w:t>http://www.cnn.com/2016/12/22/europe/russia-us-relations-frozen/</w:t>
        </w:r>
      </w:hyperlink>
      <w:r>
        <w:t xml:space="preserve"> </w:t>
      </w:r>
    </w:p>
    <w:p w:rsidR="008C27CE" w:rsidRDefault="0059662E">
      <w:pPr>
        <w:numPr>
          <w:ilvl w:val="1"/>
          <w:numId w:val="6"/>
        </w:numPr>
        <w:ind w:hanging="360"/>
        <w:contextualSpacing/>
      </w:pPr>
      <w:hyperlink r:id="rId6">
        <w:r>
          <w:rPr>
            <w:color w:val="1155CC"/>
            <w:u w:val="single"/>
          </w:rPr>
          <w:t>https://www.usatoday.com/story/news/world/2017/04/11/group-of-seven-meeting-syria/100316308/</w:t>
        </w:r>
      </w:hyperlink>
      <w:r>
        <w:t xml:space="preserve"> </w:t>
      </w:r>
    </w:p>
    <w:p w:rsidR="008C27CE" w:rsidRDefault="0059662E">
      <w:pPr>
        <w:numPr>
          <w:ilvl w:val="1"/>
          <w:numId w:val="6"/>
        </w:numPr>
        <w:ind w:hanging="360"/>
        <w:contextualSpacing/>
      </w:pPr>
      <w:hyperlink r:id="rId7">
        <w:r>
          <w:rPr>
            <w:color w:val="1155CC"/>
            <w:u w:val="single"/>
          </w:rPr>
          <w:t>http://www.huffi</w:t>
        </w:r>
        <w:r>
          <w:rPr>
            <w:color w:val="1155CC"/>
            <w:u w:val="single"/>
          </w:rPr>
          <w:t>ngtonpost.com/entry/the-united-states-syria-and-russia_us_58ee5cfbe4b0a3bddb60a631</w:t>
        </w:r>
      </w:hyperlink>
      <w:r>
        <w:t xml:space="preserve"> </w:t>
      </w:r>
    </w:p>
    <w:p w:rsidR="008C27CE" w:rsidRDefault="0059662E">
      <w:pPr>
        <w:numPr>
          <w:ilvl w:val="1"/>
          <w:numId w:val="6"/>
        </w:numPr>
        <w:ind w:hanging="360"/>
        <w:contextualSpacing/>
      </w:pPr>
      <w:hyperlink r:id="rId8">
        <w:r>
          <w:rPr>
            <w:color w:val="1155CC"/>
            <w:u w:val="single"/>
          </w:rPr>
          <w:t>http://www.foxnews.com/politics/2016/12/30/us-</w:t>
        </w:r>
        <w:r>
          <w:rPr>
            <w:color w:val="1155CC"/>
            <w:u w:val="single"/>
          </w:rPr>
          <w:t>gives-detailed-look-at-russias-alleged-election-hacking.html</w:t>
        </w:r>
      </w:hyperlink>
      <w:r>
        <w:t xml:space="preserve"> </w:t>
      </w:r>
    </w:p>
    <w:p w:rsidR="008C27CE" w:rsidRDefault="0059662E">
      <w:pPr>
        <w:numPr>
          <w:ilvl w:val="1"/>
          <w:numId w:val="6"/>
        </w:numPr>
        <w:ind w:hanging="360"/>
        <w:contextualSpacing/>
      </w:pPr>
      <w:hyperlink r:id="rId9">
        <w:r>
          <w:rPr>
            <w:color w:val="1155CC"/>
            <w:u w:val="single"/>
          </w:rPr>
          <w:t>http://abcnews.go.com/Politics/wireStory/trump-declares-us-russia-relations-time-</w:t>
        </w:r>
        <w:r>
          <w:rPr>
            <w:color w:val="1155CC"/>
            <w:u w:val="single"/>
          </w:rPr>
          <w:t>low-46770288</w:t>
        </w:r>
      </w:hyperlink>
      <w:r>
        <w:t xml:space="preserve"> </w:t>
      </w:r>
    </w:p>
    <w:p w:rsidR="008C27CE" w:rsidRDefault="008C27CE"/>
    <w:p w:rsidR="008C27CE" w:rsidRDefault="0059662E">
      <w:r>
        <w:t>*************************************************************************************************************</w:t>
      </w:r>
    </w:p>
    <w:p w:rsidR="008C27CE" w:rsidRDefault="008C27CE"/>
    <w:p w:rsidR="008C27CE" w:rsidRDefault="0059662E">
      <w:pPr>
        <w:rPr>
          <w:b/>
        </w:rPr>
      </w:pPr>
      <w:r>
        <w:rPr>
          <w:b/>
        </w:rPr>
        <w:t>Source</w:t>
      </w:r>
    </w:p>
    <w:p w:rsidR="008C27CE" w:rsidRDefault="008C27CE">
      <w:pPr>
        <w:numPr>
          <w:ilvl w:val="0"/>
          <w:numId w:val="5"/>
        </w:numPr>
        <w:ind w:hanging="360"/>
        <w:contextualSpacing/>
      </w:pPr>
    </w:p>
    <w:p w:rsidR="008C27CE" w:rsidRDefault="0059662E">
      <w:pPr>
        <w:rPr>
          <w:b/>
        </w:rPr>
      </w:pPr>
      <w:r>
        <w:rPr>
          <w:b/>
        </w:rPr>
        <w:t>Title of Article</w:t>
      </w:r>
    </w:p>
    <w:p w:rsidR="008C27CE" w:rsidRDefault="008C27CE">
      <w:pPr>
        <w:numPr>
          <w:ilvl w:val="0"/>
          <w:numId w:val="1"/>
        </w:numPr>
        <w:ind w:hanging="360"/>
        <w:contextualSpacing/>
      </w:pPr>
    </w:p>
    <w:p w:rsidR="008C27CE" w:rsidRDefault="0059662E">
      <w:pPr>
        <w:rPr>
          <w:b/>
        </w:rPr>
      </w:pPr>
      <w:r>
        <w:rPr>
          <w:b/>
        </w:rPr>
        <w:t>Author</w:t>
      </w:r>
    </w:p>
    <w:p w:rsidR="008C27CE" w:rsidRDefault="008C27CE">
      <w:pPr>
        <w:numPr>
          <w:ilvl w:val="0"/>
          <w:numId w:val="7"/>
        </w:numPr>
        <w:ind w:hanging="360"/>
        <w:contextualSpacing/>
      </w:pPr>
    </w:p>
    <w:p w:rsidR="008C27CE" w:rsidRDefault="0059662E">
      <w:pPr>
        <w:rPr>
          <w:b/>
        </w:rPr>
      </w:pPr>
      <w:r>
        <w:rPr>
          <w:b/>
        </w:rPr>
        <w:t>Year of Publication</w:t>
      </w:r>
    </w:p>
    <w:p w:rsidR="008C27CE" w:rsidRDefault="008C27CE">
      <w:pPr>
        <w:numPr>
          <w:ilvl w:val="0"/>
          <w:numId w:val="3"/>
        </w:numPr>
        <w:ind w:hanging="360"/>
        <w:contextualSpacing/>
      </w:pPr>
    </w:p>
    <w:p w:rsidR="008C27CE" w:rsidRDefault="0059662E">
      <w:r>
        <w:rPr>
          <w:b/>
        </w:rPr>
        <w:t>Summary (5 Sentences)</w:t>
      </w:r>
    </w:p>
    <w:p w:rsidR="008C27CE" w:rsidRDefault="008C27CE">
      <w:pPr>
        <w:numPr>
          <w:ilvl w:val="0"/>
          <w:numId w:val="4"/>
        </w:numPr>
        <w:ind w:hanging="360"/>
        <w:contextualSpacing/>
      </w:pPr>
    </w:p>
    <w:p w:rsidR="008C27CE" w:rsidRDefault="0059662E">
      <w:pPr>
        <w:rPr>
          <w:b/>
        </w:rPr>
      </w:pPr>
      <w:proofErr w:type="gramStart"/>
      <w:r>
        <w:rPr>
          <w:b/>
        </w:rPr>
        <w:t>Your</w:t>
      </w:r>
      <w:proofErr w:type="gramEnd"/>
      <w:r>
        <w:rPr>
          <w:b/>
        </w:rPr>
        <w:t xml:space="preserve"> Opinion/Reaction (5 sentences)</w:t>
      </w:r>
    </w:p>
    <w:p w:rsidR="008C27CE" w:rsidRDefault="008C27CE">
      <w:pPr>
        <w:numPr>
          <w:ilvl w:val="0"/>
          <w:numId w:val="2"/>
        </w:numPr>
        <w:ind w:hanging="360"/>
        <w:contextualSpacing/>
      </w:pPr>
    </w:p>
    <w:p w:rsidR="008C27CE" w:rsidRDefault="008C27CE"/>
    <w:sectPr w:rsidR="008C27C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24B58"/>
    <w:multiLevelType w:val="multilevel"/>
    <w:tmpl w:val="6E2040B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EE746F9"/>
    <w:multiLevelType w:val="multilevel"/>
    <w:tmpl w:val="E94C92F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361D26F8"/>
    <w:multiLevelType w:val="multilevel"/>
    <w:tmpl w:val="6206101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56B46CDE"/>
    <w:multiLevelType w:val="multilevel"/>
    <w:tmpl w:val="7A407F4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583062D1"/>
    <w:multiLevelType w:val="multilevel"/>
    <w:tmpl w:val="91BC674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59473579"/>
    <w:multiLevelType w:val="multilevel"/>
    <w:tmpl w:val="2ADCBA1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677D7189"/>
    <w:multiLevelType w:val="multilevel"/>
    <w:tmpl w:val="E1E24C9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CE"/>
    <w:rsid w:val="0059662E"/>
    <w:rsid w:val="008C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93D74B-78EB-4CA6-9FF7-B21D11F9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xnews.com/politics/2016/12/30/us-gives-detailed-look-at-russias-alleged-election-hacking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uffingtonpost.com/entry/the-united-states-syria-and-russia_us_58ee5cfbe4b0a3bddb60a6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atoday.com/story/news/world/2017/04/11/group-of-seven-meeting-syria/10031630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nn.com/2016/12/22/europe/russia-us-relations-froze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bcnews.go.com/Politics/wireStory/trump-declares-us-russia-relations-time-low-467702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Lelko, Garrett</dc:creator>
  <cp:lastModifiedBy>Lelko, Garrett</cp:lastModifiedBy>
  <cp:revision>2</cp:revision>
  <dcterms:created xsi:type="dcterms:W3CDTF">2017-04-24T17:15:00Z</dcterms:created>
  <dcterms:modified xsi:type="dcterms:W3CDTF">2017-04-24T17:15:00Z</dcterms:modified>
</cp:coreProperties>
</file>